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INTERMEDIA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814C60" w:rsidRDefault="00814C60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PEI </w:t>
      </w:r>
    </w:p>
    <w:p w:rsidR="00826B6C" w:rsidRPr="00630AE7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Socializzazione e interazione </w:t>
      </w:r>
    </w:p>
    <w:tbl>
      <w:tblPr>
        <w:tblStyle w:val="Grigliatabella"/>
        <w:tblW w:w="0" w:type="auto"/>
        <w:jc w:val="center"/>
        <w:tblLook w:val="04A0"/>
      </w:tblPr>
      <w:tblGrid>
        <w:gridCol w:w="1622"/>
        <w:gridCol w:w="1679"/>
        <w:gridCol w:w="1906"/>
        <w:gridCol w:w="1897"/>
        <w:gridCol w:w="1897"/>
      </w:tblGrid>
      <w:tr w:rsidR="00EC2EBE" w:rsidTr="00814C60">
        <w:trPr>
          <w:jc w:val="center"/>
        </w:trPr>
        <w:tc>
          <w:tcPr>
            <w:tcW w:w="1267" w:type="dxa"/>
          </w:tcPr>
          <w:p w:rsidR="00EC2EBE" w:rsidRDefault="00814C60" w:rsidP="00EC2EBE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CAMPO DI ESPERIENZA</w:t>
            </w: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814C60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>Comunicazione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 Linguaggio </w:t>
      </w:r>
    </w:p>
    <w:p w:rsidR="00814C60" w:rsidRDefault="00814C60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622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CAMPO DI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814C60">
      <w:pPr>
        <w:pStyle w:val="Corpodeltesto"/>
        <w:tabs>
          <w:tab w:val="left" w:pos="6585"/>
        </w:tabs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Autonomia e Orientamento </w:t>
      </w:r>
    </w:p>
    <w:p w:rsidR="00F02EC7" w:rsidRPr="00630AE7" w:rsidRDefault="00F02EC7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622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CAMPO DI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Cognitiva, neuropsicologica e dell’</w:t>
      </w:r>
      <w:r w:rsidR="00F02EC7">
        <w:rPr>
          <w:rFonts w:asciiTheme="majorHAnsi" w:hAnsiTheme="majorHAnsi"/>
          <w:b/>
          <w:color w:val="FF0000"/>
          <w:sz w:val="28"/>
          <w:szCs w:val="28"/>
          <w:lang w:val="it-IT"/>
        </w:rPr>
        <w:t>a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pprendim</w:t>
      </w:r>
      <w:r w:rsidR="00A20F5D"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nto</w:t>
      </w:r>
    </w:p>
    <w:p w:rsidR="009D301E" w:rsidRPr="00830E38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622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CAMPO DI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830E38" w:rsidRDefault="00830E38" w:rsidP="005A2AB8">
      <w:pPr>
        <w:pStyle w:val="Corpodeltesto"/>
        <w:tabs>
          <w:tab w:val="left" w:pos="6585"/>
        </w:tabs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Prove strutturate, semistrutturate,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9D301E" w:rsidRDefault="009D301E" w:rsidP="00961BB7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(NON RAGGIUNTO)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, base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(PARZIALMENTE RAGGIUNTO)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intermedio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(RAGGIUNTO)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, avanzato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(PADRONANZA)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</w:t>
      </w:r>
    </w:p>
    <w:p w:rsidR="00826B6C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826B6C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SINTESI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VALUTAZIONE INTERMEDIA </w:t>
      </w:r>
      <w:r>
        <w:rPr>
          <w:rFonts w:asciiTheme="majorHAnsi" w:hAnsiTheme="majorHAnsi"/>
          <w:b/>
          <w:sz w:val="28"/>
          <w:szCs w:val="28"/>
          <w:lang w:val="it-IT"/>
        </w:rPr>
        <w:t>(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I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QUADRIMESTRE) </w:t>
      </w:r>
    </w:p>
    <w:p w:rsidR="009D301E" w:rsidRPr="00603CF3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1E" w:rsidRDefault="009D301E" w:rsidP="009D301E">
      <w:pPr>
        <w:jc w:val="right"/>
      </w:pPr>
    </w:p>
    <w:p w:rsidR="007475C9" w:rsidRDefault="005A2AB8">
      <w:r>
        <w:t xml:space="preserve">Data                                                                                                                               </w:t>
      </w:r>
      <w:r w:rsidR="00C96B52">
        <w:t>I</w:t>
      </w:r>
      <w:r>
        <w:t>l consiglio di sezione</w:t>
      </w:r>
    </w:p>
    <w:sectPr w:rsidR="007475C9" w:rsidSect="00814C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07" w:rsidRDefault="00FB6207" w:rsidP="00830E38">
      <w:pPr>
        <w:spacing w:after="0" w:line="240" w:lineRule="auto"/>
      </w:pPr>
      <w:r>
        <w:separator/>
      </w:r>
    </w:p>
  </w:endnote>
  <w:endnote w:type="continuationSeparator" w:id="1">
    <w:p w:rsidR="00FB6207" w:rsidRDefault="00FB6207" w:rsidP="0083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07" w:rsidRDefault="00FB6207" w:rsidP="00830E38">
      <w:pPr>
        <w:spacing w:after="0" w:line="240" w:lineRule="auto"/>
      </w:pPr>
      <w:r>
        <w:separator/>
      </w:r>
    </w:p>
  </w:footnote>
  <w:footnote w:type="continuationSeparator" w:id="1">
    <w:p w:rsidR="00FB6207" w:rsidRDefault="00FB6207" w:rsidP="0083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1F9"/>
    <w:rsid w:val="002011E4"/>
    <w:rsid w:val="002B7163"/>
    <w:rsid w:val="003414AE"/>
    <w:rsid w:val="004632D5"/>
    <w:rsid w:val="005711F9"/>
    <w:rsid w:val="005A2AB8"/>
    <w:rsid w:val="007475C9"/>
    <w:rsid w:val="007535A7"/>
    <w:rsid w:val="00814C60"/>
    <w:rsid w:val="00826B6C"/>
    <w:rsid w:val="00830E38"/>
    <w:rsid w:val="0090184E"/>
    <w:rsid w:val="00961BB7"/>
    <w:rsid w:val="00997EDF"/>
    <w:rsid w:val="009D15E0"/>
    <w:rsid w:val="009D301E"/>
    <w:rsid w:val="00A20F5D"/>
    <w:rsid w:val="00C96B52"/>
    <w:rsid w:val="00D24F3F"/>
    <w:rsid w:val="00E12B37"/>
    <w:rsid w:val="00EC2EBE"/>
    <w:rsid w:val="00EC4AAF"/>
    <w:rsid w:val="00EF3EAE"/>
    <w:rsid w:val="00F02EC7"/>
    <w:rsid w:val="00FB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D301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01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9D301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E38"/>
  </w:style>
  <w:style w:type="paragraph" w:styleId="Pidipagina">
    <w:name w:val="footer"/>
    <w:basedOn w:val="Normale"/>
    <w:link w:val="PidipaginaCarattere"/>
    <w:uiPriority w:val="99"/>
    <w:unhideWhenUsed/>
    <w:rsid w:val="0083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EAFB-A17D-47B3-8C05-02A469E4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vicario</cp:lastModifiedBy>
  <cp:revision>2</cp:revision>
  <dcterms:created xsi:type="dcterms:W3CDTF">2024-01-10T07:46:00Z</dcterms:created>
  <dcterms:modified xsi:type="dcterms:W3CDTF">2024-01-10T07:46:00Z</dcterms:modified>
</cp:coreProperties>
</file>